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0" w:rsidRPr="00975C34" w:rsidRDefault="008F38F0" w:rsidP="008F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C3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F38F0" w:rsidRPr="00975C34" w:rsidRDefault="008F38F0" w:rsidP="008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8F0" w:rsidRPr="00975C34" w:rsidRDefault="008F38F0" w:rsidP="008F38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C34">
        <w:rPr>
          <w:rFonts w:ascii="Times New Roman" w:hAnsi="Times New Roman" w:cs="Times New Roman"/>
          <w:sz w:val="28"/>
          <w:szCs w:val="28"/>
        </w:rPr>
        <w:t>Для поступления в детский сад в группы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(для детей с тяжелыми нарушениями речи) </w:t>
      </w:r>
      <w:r w:rsidRPr="00975C34">
        <w:rPr>
          <w:rFonts w:ascii="Times New Roman" w:hAnsi="Times New Roman" w:cs="Times New Roman"/>
          <w:sz w:val="28"/>
          <w:szCs w:val="28"/>
        </w:rPr>
        <w:t xml:space="preserve">необходимо получить заключение Территориальной </w:t>
      </w:r>
      <w:proofErr w:type="spellStart"/>
      <w:r w:rsidRPr="00975C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75C3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Pr="00975C34">
        <w:rPr>
          <w:rFonts w:ascii="Times New Roman" w:hAnsi="Times New Roman" w:cs="Times New Roman"/>
          <w:sz w:val="28"/>
          <w:szCs w:val="28"/>
        </w:rPr>
        <w:t xml:space="preserve">Санкт-Петербурга (далее - ТПМПК) или Центральной </w:t>
      </w:r>
      <w:proofErr w:type="spellStart"/>
      <w:r w:rsidRPr="00975C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75C34">
        <w:rPr>
          <w:rFonts w:ascii="Times New Roman" w:hAnsi="Times New Roman" w:cs="Times New Roman"/>
          <w:sz w:val="28"/>
          <w:szCs w:val="28"/>
        </w:rPr>
        <w:t xml:space="preserve"> комиссии с целью определения дальнейшего образовательного маршрута. </w:t>
      </w:r>
    </w:p>
    <w:p w:rsidR="008F38F0" w:rsidRPr="004D47B4" w:rsidRDefault="008F38F0" w:rsidP="008F38F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B4">
        <w:rPr>
          <w:rFonts w:ascii="Times New Roman" w:hAnsi="Times New Roman" w:cs="Times New Roman"/>
          <w:b/>
          <w:sz w:val="28"/>
          <w:szCs w:val="28"/>
        </w:rPr>
        <w:t>Ваши действия для получения заключения ТПМПК:</w:t>
      </w:r>
    </w:p>
    <w:p w:rsidR="008F38F0" w:rsidRDefault="008F38F0" w:rsidP="008F38F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ТПМПК Красногвардейского района при </w:t>
      </w:r>
      <w:r w:rsidRPr="005256A2">
        <w:rPr>
          <w:rFonts w:ascii="Times New Roman" w:hAnsi="Times New Roman" w:cs="Times New Roman"/>
          <w:bCs/>
          <w:sz w:val="28"/>
          <w:szCs w:val="28"/>
        </w:rPr>
        <w:t>ГБНОУ "Школа здоровья и индивидуального развития" Красногвардейского района Санкт-Петербурга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F38F0" w:rsidRDefault="008F38F0" w:rsidP="008F38F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ТПМПК могут обратиться родители (законные представители) детей, зарегистрированных и/ или проживающих в Красногвардейском районе Санкт-Петербурга.</w:t>
      </w:r>
    </w:p>
    <w:p w:rsidR="008F38F0" w:rsidRDefault="008F38F0" w:rsidP="008F38F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проведение обследования ребенка в ТПМПК осуществляется при подаче документов только при наличии полного пакета документов. Прием документов осуществляется в кабинете №20 (2 этаж</w:t>
      </w:r>
      <w:r w:rsidRPr="005256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D47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256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Обращаем внимание, что прием документов на ближайшее заседание дошкольной комиссии заканчивается за неделю до его проведения!</w:t>
      </w:r>
    </w:p>
    <w:p w:rsidR="008F38F0" w:rsidRDefault="008F38F0" w:rsidP="008F3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8F0" w:rsidRPr="008F38F0" w:rsidRDefault="008F38F0" w:rsidP="008F3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ТПМПК проводит заседания с 25 августа текущего года по 10 июня следующего года.</w:t>
      </w:r>
    </w:p>
    <w:p w:rsidR="008F38F0" w:rsidRPr="005256A2" w:rsidRDefault="008F38F0" w:rsidP="008F38F0">
      <w:pPr>
        <w:shd w:val="clear" w:color="auto" w:fill="FFFFFF"/>
        <w:spacing w:before="100" w:beforeAutospacing="1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Приемные дни и часы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38F0" w:rsidRPr="005256A2" w:rsidRDefault="008F38F0" w:rsidP="008F38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2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 –  с 14:00 до 19:00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(технический перерыв с 17:30 до 18:00);</w:t>
      </w:r>
    </w:p>
    <w:p w:rsidR="008F38F0" w:rsidRPr="005256A2" w:rsidRDefault="008F38F0" w:rsidP="008F38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2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 –  с 10:00 до 15:00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(технический перерыв с 12:30 до 13:00). </w:t>
      </w:r>
    </w:p>
    <w:p w:rsidR="008F38F0" w:rsidRDefault="008F38F0" w:rsidP="008F38F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справок: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417-23-66</w:t>
      </w:r>
    </w:p>
    <w:p w:rsidR="008F38F0" w:rsidRPr="005256A2" w:rsidRDefault="008F38F0" w:rsidP="008F38F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ТПМПК: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Санкт-Петербург, ул. </w:t>
      </w:r>
      <w:proofErr w:type="gramStart"/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</w:t>
      </w:r>
      <w:proofErr w:type="gramEnd"/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д.10.</w:t>
      </w:r>
    </w:p>
    <w:p w:rsidR="008F38F0" w:rsidRPr="004D47B4" w:rsidRDefault="008F38F0" w:rsidP="008F38F0">
      <w:pPr>
        <w:shd w:val="clear" w:color="auto" w:fill="FFFFFF"/>
        <w:spacing w:before="100" w:beforeAutospacing="1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почта ТПМПК: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val="en-US" w:eastAsia="ru-RU"/>
          </w:rPr>
          <w:t>tpmpk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eastAsia="ru-RU"/>
          </w:rPr>
          <w:t>.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val="en-US" w:eastAsia="ru-RU"/>
          </w:rPr>
          <w:t>shziir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eastAsia="ru-RU"/>
          </w:rPr>
          <w:t>@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val="en-US" w:eastAsia="ru-RU"/>
          </w:rPr>
          <w:t>obr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eastAsia="ru-RU"/>
          </w:rPr>
          <w:t>.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val="en-US" w:eastAsia="ru-RU"/>
          </w:rPr>
          <w:t>gov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eastAsia="ru-RU"/>
          </w:rPr>
          <w:t>.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val="en-US" w:eastAsia="ru-RU"/>
          </w:rPr>
          <w:t>spb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eastAsia="ru-RU"/>
          </w:rPr>
          <w:t>.</w:t>
        </w:r>
        <w:r w:rsidRPr="004D47B4">
          <w:rPr>
            <w:rFonts w:ascii="Times New Roman" w:eastAsia="Times New Roman" w:hAnsi="Times New Roman" w:cs="Times New Roman"/>
            <w:color w:val="080706"/>
            <w:sz w:val="28"/>
            <w:szCs w:val="28"/>
            <w:u w:val="single"/>
            <w:lang w:val="en-US" w:eastAsia="ru-RU"/>
          </w:rPr>
          <w:t>ru</w:t>
        </w:r>
      </w:hyperlink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8F38F0" w:rsidRDefault="008F38F0" w:rsidP="008F38F0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о  работе ТПМПК, перечне документов для ее прохождения можно узнать на сайте </w:t>
      </w:r>
      <w:r w:rsidRPr="004D47B4">
        <w:rPr>
          <w:rFonts w:ascii="Times New Roman" w:hAnsi="Times New Roman" w:cs="Times New Roman"/>
          <w:bCs/>
          <w:sz w:val="28"/>
          <w:szCs w:val="28"/>
        </w:rPr>
        <w:t>ГБНОУ:</w:t>
      </w:r>
      <w:r w:rsidRPr="004D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history="1">
        <w:r w:rsidRPr="002D03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http://goudnppmsptclpdokrasnogrsshzir.krgv.gov.spb.ru/index/tpmpk_doshkolnaja/0-227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8F0" w:rsidRDefault="008F38F0" w:rsidP="008F38F0">
      <w:pPr>
        <w:shd w:val="clear" w:color="auto" w:fill="FFFFFF"/>
        <w:spacing w:before="100" w:beforeAutospacing="1"/>
        <w:jc w:val="center"/>
        <w:rPr>
          <w:color w:val="000000"/>
        </w:rPr>
      </w:pPr>
      <w:r w:rsidRPr="006D33B5">
        <w:rPr>
          <w:rFonts w:ascii="Times New Roman" w:hAnsi="Times New Roman" w:cs="Times New Roman"/>
          <w:sz w:val="28"/>
          <w:szCs w:val="28"/>
        </w:rPr>
        <w:t>Если ваш ребенок не зарегистрирован и/ или не проживает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D33B5">
        <w:rPr>
          <w:rFonts w:ascii="Times New Roman" w:hAnsi="Times New Roman" w:cs="Times New Roman"/>
          <w:sz w:val="28"/>
          <w:szCs w:val="28"/>
        </w:rPr>
        <w:t xml:space="preserve">Красногвардейском районе Санкт-Петербурга, то можно пройти ТПМПК другого района или ЦПМПК. Ссылка на ЦПМПК: </w:t>
      </w:r>
      <w:hyperlink r:id="rId6" w:history="1">
        <w:r w:rsidRPr="009441BB">
          <w:rPr>
            <w:rStyle w:val="a4"/>
            <w:rFonts w:ascii="Times New Roman" w:hAnsi="Times New Roman" w:cs="Times New Roman"/>
            <w:sz w:val="28"/>
            <w:szCs w:val="28"/>
          </w:rPr>
          <w:t>http://gmpmpk.ru/cpmpk/94</w:t>
        </w:r>
      </w:hyperlink>
    </w:p>
    <w:p w:rsidR="008F38F0" w:rsidRDefault="008F38F0" w:rsidP="008F38F0">
      <w:pPr>
        <w:shd w:val="clear" w:color="auto" w:fill="FFFFFF"/>
        <w:spacing w:before="100" w:beforeAutospacing="1"/>
        <w:jc w:val="center"/>
        <w:rPr>
          <w:color w:val="000000"/>
        </w:rPr>
      </w:pPr>
    </w:p>
    <w:p w:rsidR="008F38F0" w:rsidRDefault="008F38F0" w:rsidP="008F38F0">
      <w:pPr>
        <w:shd w:val="clear" w:color="auto" w:fill="FFFFFF"/>
        <w:spacing w:before="100" w:beforeAutospacing="1"/>
        <w:jc w:val="center"/>
        <w:rPr>
          <w:rFonts w:ascii="Verdana" w:hAnsi="Verdana"/>
          <w:color w:val="000000"/>
          <w:sz w:val="10"/>
          <w:szCs w:val="10"/>
        </w:rPr>
      </w:pPr>
      <w:r>
        <w:rPr>
          <w:b/>
          <w:bCs/>
          <w:color w:val="000000"/>
        </w:rPr>
        <w:t> </w:t>
      </w:r>
    </w:p>
    <w:p w:rsidR="008F38F0" w:rsidRPr="008F38F0" w:rsidRDefault="008F38F0" w:rsidP="008F38F0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 w:rsidRPr="008F38F0">
        <w:rPr>
          <w:rFonts w:ascii="Times New Roman" w:hAnsi="Times New Roman" w:cs="Times New Roman"/>
          <w:b/>
          <w:bCs/>
          <w:color w:val="000080"/>
        </w:rPr>
        <w:lastRenderedPageBreak/>
        <w:t xml:space="preserve">Перечень документов, необходимых для предоставления на </w:t>
      </w:r>
      <w:r>
        <w:rPr>
          <w:rFonts w:ascii="Times New Roman" w:hAnsi="Times New Roman" w:cs="Times New Roman"/>
          <w:b/>
          <w:bCs/>
          <w:color w:val="000080"/>
        </w:rPr>
        <w:t>Т</w:t>
      </w:r>
      <w:r w:rsidRPr="008F38F0">
        <w:rPr>
          <w:rFonts w:ascii="Times New Roman" w:hAnsi="Times New Roman" w:cs="Times New Roman"/>
          <w:b/>
          <w:bCs/>
          <w:color w:val="000080"/>
        </w:rPr>
        <w:t>ПМПК для выработки рекомендаций по определению образовательной программы для детей дошкольного возраста</w:t>
      </w:r>
    </w:p>
    <w:p w:rsidR="008F38F0" w:rsidRPr="008F38F0" w:rsidRDefault="008F38F0" w:rsidP="008F38F0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"/>
        <w:gridCol w:w="4547"/>
        <w:gridCol w:w="4244"/>
      </w:tblGrid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8F38F0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8F38F0"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 w:rsidRPr="008F38F0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8F38F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документа</w:t>
            </w:r>
            <w:r w:rsidRPr="008F38F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  <w:i/>
                <w:iCs/>
              </w:rPr>
              <w:t>Примечание</w:t>
            </w:r>
            <w:r w:rsidRPr="008F38F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Письменное </w:t>
            </w:r>
            <w:hyperlink r:id="rId7" w:history="1">
              <w:r w:rsidRPr="008F38F0">
                <w:rPr>
                  <w:rStyle w:val="a4"/>
                  <w:rFonts w:ascii="Times New Roman" w:hAnsi="Times New Roman" w:cs="Times New Roman"/>
                  <w:b/>
                  <w:bCs/>
                  <w:color w:val="080706"/>
                </w:rPr>
                <w:t>заявление</w:t>
              </w:r>
            </w:hyperlink>
            <w:r w:rsidRPr="008F38F0">
              <w:rPr>
                <w:rFonts w:ascii="Times New Roman" w:hAnsi="Times New Roman" w:cs="Times New Roman"/>
              </w:rPr>
              <w:t> родителя (законного представителя) – на бланке ТПМПК.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38F0">
                <w:rPr>
                  <w:rStyle w:val="a4"/>
                  <w:rFonts w:ascii="Times New Roman" w:hAnsi="Times New Roman" w:cs="Times New Roman"/>
                  <w:b/>
                  <w:bCs/>
                  <w:color w:val="080706"/>
                </w:rPr>
                <w:t>Согласие на обработку персональных данных</w:t>
              </w:r>
            </w:hyperlink>
            <w:r w:rsidRPr="008F38F0">
              <w:rPr>
                <w:rFonts w:ascii="Times New Roman" w:hAnsi="Times New Roman" w:cs="Times New Roman"/>
              </w:rPr>
              <w:t> ребенка и родителя (законного представителя) – на бланке ТПМПК.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Свидетельство о рождении ребенка</w:t>
            </w:r>
            <w:r w:rsidRPr="008F38F0">
              <w:rPr>
                <w:rFonts w:ascii="Times New Roman" w:hAnsi="Times New Roman" w:cs="Times New Roman"/>
              </w:rPr>
              <w:t> и его </w:t>
            </w:r>
            <w:r w:rsidRPr="008F38F0">
              <w:rPr>
                <w:rFonts w:ascii="Times New Roman" w:hAnsi="Times New Roman" w:cs="Times New Roman"/>
                <w:u w:val="single"/>
              </w:rPr>
              <w:t>копия</w:t>
            </w:r>
            <w:r w:rsidRPr="008F3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 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Паспорт</w:t>
            </w:r>
            <w:r w:rsidRPr="008F38F0">
              <w:rPr>
                <w:rFonts w:ascii="Times New Roman" w:hAnsi="Times New Roman" w:cs="Times New Roman"/>
              </w:rPr>
              <w:t> (или иной документ, удостоверяющий личность) 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родителя </w:t>
            </w:r>
            <w:r w:rsidRPr="008F38F0">
              <w:rPr>
                <w:rFonts w:ascii="Times New Roman" w:hAnsi="Times New Roman" w:cs="Times New Roman"/>
              </w:rPr>
              <w:t>(законного представителя)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Копия не требуется.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F38F0">
                <w:rPr>
                  <w:rStyle w:val="a4"/>
                  <w:rFonts w:ascii="Times New Roman" w:hAnsi="Times New Roman" w:cs="Times New Roman"/>
                  <w:b/>
                  <w:bCs/>
                  <w:color w:val="080706"/>
                </w:rPr>
                <w:t>Характеристика</w:t>
              </w:r>
            </w:hyperlink>
            <w:r w:rsidRPr="008F38F0">
              <w:rPr>
                <w:rFonts w:ascii="Times New Roman" w:hAnsi="Times New Roman" w:cs="Times New Roman"/>
              </w:rPr>
              <w:t> </w:t>
            </w:r>
            <w:proofErr w:type="gramStart"/>
            <w:r w:rsidRPr="008F38F0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  <w:r w:rsidRPr="008F38F0">
              <w:rPr>
                <w:rFonts w:ascii="Times New Roman" w:hAnsi="Times New Roman" w:cs="Times New Roman"/>
                <w:b/>
                <w:bCs/>
              </w:rPr>
              <w:t>, выданная дошкольной образовательной организацией (далее – ДОО).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Предоставляют родители (законные представители) детей, посещающих ДОО.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 </w:t>
            </w:r>
            <w:r w:rsidRPr="008F38F0">
              <w:rPr>
                <w:rFonts w:ascii="Times New Roman" w:hAnsi="Times New Roman" w:cs="Times New Roman"/>
              </w:rPr>
              <w:br/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Справка, подтверждающая факт установления инвалидности,</w:t>
            </w:r>
            <w:r w:rsidRPr="008F38F0">
              <w:rPr>
                <w:rFonts w:ascii="Times New Roman" w:hAnsi="Times New Roman" w:cs="Times New Roman"/>
              </w:rPr>
              <w:t> выданная федеральным государственным учреждением медико-социальной экспертизы,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 </w:t>
            </w:r>
            <w:r w:rsidRPr="008F38F0">
              <w:rPr>
                <w:rFonts w:ascii="Times New Roman" w:hAnsi="Times New Roman" w:cs="Times New Roman"/>
              </w:rPr>
              <w:t>и ее </w:t>
            </w:r>
            <w:r w:rsidRPr="008F38F0">
              <w:rPr>
                <w:rFonts w:ascii="Times New Roman" w:hAnsi="Times New Roman" w:cs="Times New Roman"/>
                <w:u w:val="single"/>
              </w:rPr>
              <w:t>копия</w:t>
            </w:r>
            <w:r w:rsidRPr="008F3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Предоставляют родители (законные представители) детей-инвалидов.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Медицинские сведения</w:t>
            </w:r>
            <w:r w:rsidRPr="008F38F0">
              <w:rPr>
                <w:rFonts w:ascii="Times New Roman" w:hAnsi="Times New Roman" w:cs="Times New Roman"/>
              </w:rPr>
              <w:t> 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от психиатра</w:t>
            </w:r>
            <w:r w:rsidRPr="008F38F0">
              <w:rPr>
                <w:rFonts w:ascii="Times New Roman" w:hAnsi="Times New Roman" w:cs="Times New Roman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Медицинские сведения заказывают в ПНДО и предоставляют родители (законные представители) детей с 3-х лет (если была рекомендация дефектолога).</w:t>
            </w:r>
            <w:r w:rsidRPr="008F38F0">
              <w:rPr>
                <w:rFonts w:ascii="Times New Roman" w:hAnsi="Times New Roman" w:cs="Times New Roman"/>
              </w:rPr>
              <w:br/>
              <w:t>Адреса отделений: </w:t>
            </w:r>
            <w:hyperlink r:id="rId10" w:tgtFrame="_blank" w:history="1">
              <w:r w:rsidRPr="008F38F0">
                <w:rPr>
                  <w:rStyle w:val="a4"/>
                  <w:rFonts w:ascii="Times New Roman" w:hAnsi="Times New Roman" w:cs="Times New Roman"/>
                  <w:color w:val="080706"/>
                </w:rPr>
                <w:t>www.cvldp.ru</w:t>
              </w:r>
            </w:hyperlink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Подробная </w:t>
            </w:r>
            <w:hyperlink r:id="rId11" w:history="1">
              <w:r w:rsidRPr="008F38F0">
                <w:rPr>
                  <w:rStyle w:val="a4"/>
                  <w:rFonts w:ascii="Times New Roman" w:hAnsi="Times New Roman" w:cs="Times New Roman"/>
                  <w:b/>
                  <w:bCs/>
                  <w:color w:val="080706"/>
                </w:rPr>
                <w:t>выписка</w:t>
              </w:r>
            </w:hyperlink>
            <w:r w:rsidRPr="008F38F0">
              <w:rPr>
                <w:rFonts w:ascii="Times New Roman" w:hAnsi="Times New Roman" w:cs="Times New Roman"/>
                <w:b/>
                <w:bCs/>
              </w:rPr>
              <w:t> из истории развития ребенка</w:t>
            </w:r>
            <w:r w:rsidRPr="008F38F0">
              <w:rPr>
                <w:rFonts w:ascii="Times New Roman" w:hAnsi="Times New Roman" w:cs="Times New Roman"/>
              </w:rPr>
              <w:t> с заключениями врачей из медицинской организации по месту жительства (регистрации).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Выписка скачивается и распечатывается с сайта «Школы здоровья и индивидуального развития (вкладка «ТПМПК»), заполняется врачами-специалистами или врачом-педиатром. Каждая запись заверяется личной печатью врача. В выписке указывается дата ее оформления (должна быть выдана в текущем учебном году).</w:t>
            </w:r>
            <w:r w:rsidRPr="008F38F0">
              <w:rPr>
                <w:rFonts w:ascii="Times New Roman" w:hAnsi="Times New Roman" w:cs="Times New Roman"/>
              </w:rPr>
              <w:br/>
              <w:t>Желательно также указать шифр заболеваний по МКБ-10.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 Желательно также указать шифр заболеваний по МКБ-10. 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Предоставляют родители (законные представители)</w:t>
            </w:r>
            <w:r w:rsidRPr="008F38F0">
              <w:rPr>
                <w:rFonts w:ascii="Times New Roman" w:hAnsi="Times New Roman" w:cs="Times New Roman"/>
              </w:rPr>
              <w:t> 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детей указанных категорий: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38F0" w:rsidRPr="008F38F0" w:rsidRDefault="008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sz w:val="14"/>
                <w:szCs w:val="14"/>
              </w:rPr>
              <w:t>           </w:t>
            </w:r>
            <w:r w:rsidRPr="008F38F0">
              <w:rPr>
                <w:rFonts w:ascii="Times New Roman" w:hAnsi="Times New Roman" w:cs="Times New Roman"/>
              </w:rPr>
              <w:t xml:space="preserve">Заключение отоларинголога/ </w:t>
            </w:r>
            <w:proofErr w:type="spellStart"/>
            <w:r w:rsidRPr="008F38F0">
              <w:rPr>
                <w:rFonts w:ascii="Times New Roman" w:hAnsi="Times New Roman" w:cs="Times New Roman"/>
              </w:rPr>
              <w:t>сурдолога</w:t>
            </w:r>
            <w:proofErr w:type="spellEnd"/>
            <w:r w:rsidRPr="008F38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38F0">
              <w:rPr>
                <w:rFonts w:ascii="Times New Roman" w:hAnsi="Times New Roman" w:cs="Times New Roman"/>
              </w:rPr>
              <w:t>аудиограмма</w:t>
            </w:r>
            <w:proofErr w:type="spellEnd"/>
            <w:r w:rsidRPr="008F38F0">
              <w:rPr>
                <w:rFonts w:ascii="Times New Roman" w:hAnsi="Times New Roman" w:cs="Times New Roman"/>
              </w:rPr>
              <w:t xml:space="preserve"> с расшифровкой) – оригинал и </w:t>
            </w:r>
            <w:r w:rsidRPr="008F38F0">
              <w:rPr>
                <w:rFonts w:ascii="Times New Roman" w:hAnsi="Times New Roman" w:cs="Times New Roman"/>
                <w:u w:val="single"/>
              </w:rPr>
              <w:t>копия</w:t>
            </w:r>
            <w:r w:rsidRPr="008F3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Для детей с нарушением слуха.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38F0" w:rsidRPr="008F38F0" w:rsidRDefault="008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sz w:val="14"/>
                <w:szCs w:val="14"/>
              </w:rPr>
              <w:t>           </w:t>
            </w:r>
            <w:r w:rsidRPr="008F38F0">
              <w:rPr>
                <w:rFonts w:ascii="Times New Roman" w:hAnsi="Times New Roman" w:cs="Times New Roman"/>
              </w:rPr>
              <w:t>Заключение офтальмолога с указанием остроты зрения – оригинал и </w:t>
            </w:r>
            <w:r w:rsidRPr="008F38F0">
              <w:rPr>
                <w:rFonts w:ascii="Times New Roman" w:hAnsi="Times New Roman" w:cs="Times New Roman"/>
                <w:u w:val="single"/>
              </w:rPr>
              <w:t>копия</w:t>
            </w:r>
            <w:r w:rsidRPr="008F3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Для детей с нарушениями зрения. Рекомендуется обращаться в СПб ГБУЗ «Диагностический центр № 7»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 </w:t>
            </w:r>
            <w:r w:rsidRPr="008F38F0">
              <w:rPr>
                <w:rFonts w:ascii="Times New Roman" w:hAnsi="Times New Roman" w:cs="Times New Roman"/>
              </w:rPr>
              <w:t>(глазной).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38F0" w:rsidRPr="008F38F0" w:rsidRDefault="008F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 w:rsidRPr="008F38F0">
              <w:rPr>
                <w:rFonts w:ascii="Times New Roman" w:hAnsi="Times New Roman" w:cs="Times New Roman"/>
                <w:sz w:val="14"/>
                <w:szCs w:val="14"/>
              </w:rPr>
              <w:t>       </w:t>
            </w:r>
            <w:r w:rsidRPr="008F38F0">
              <w:rPr>
                <w:rFonts w:ascii="Times New Roman" w:hAnsi="Times New Roman" w:cs="Times New Roman"/>
              </w:rPr>
              <w:t>Заключение ортопеда (оригинал и </w:t>
            </w:r>
            <w:r w:rsidRPr="008F38F0">
              <w:rPr>
                <w:rFonts w:ascii="Times New Roman" w:hAnsi="Times New Roman" w:cs="Times New Roman"/>
                <w:u w:val="single"/>
              </w:rPr>
              <w:t>копия</w:t>
            </w:r>
            <w:r w:rsidRPr="008F38F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Для детей нарушениями опорно-двигательного аппарата.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Результаты предыдущих обследований ребенка в ПМПК – 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заключение ПМПК </w:t>
            </w:r>
            <w:r w:rsidRPr="008F38F0">
              <w:rPr>
                <w:rFonts w:ascii="Times New Roman" w:hAnsi="Times New Roman" w:cs="Times New Roman"/>
              </w:rPr>
              <w:t>(или заверенная в установленном порядке копия) и его </w:t>
            </w:r>
            <w:r w:rsidRPr="008F38F0">
              <w:rPr>
                <w:rFonts w:ascii="Times New Roman" w:hAnsi="Times New Roman" w:cs="Times New Roman"/>
                <w:u w:val="single"/>
              </w:rPr>
              <w:t>копия.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  <w:b/>
                <w:bCs/>
              </w:rPr>
              <w:t>Результаты самостоятельной продуктивной деятельности ребенка </w:t>
            </w:r>
            <w:r w:rsidRPr="008F38F0">
              <w:rPr>
                <w:rFonts w:ascii="Times New Roman" w:hAnsi="Times New Roman" w:cs="Times New Roman"/>
              </w:rPr>
              <w:t>(рисунки, поделки и т. п.).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При наличии.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38F0">
                <w:rPr>
                  <w:rStyle w:val="a4"/>
                  <w:rFonts w:ascii="Times New Roman" w:hAnsi="Times New Roman" w:cs="Times New Roman"/>
                  <w:b/>
                  <w:bCs/>
                  <w:color w:val="080706"/>
                </w:rPr>
                <w:t>Направление</w:t>
              </w:r>
            </w:hyperlink>
            <w:r w:rsidRPr="008F38F0">
              <w:rPr>
                <w:rFonts w:ascii="Times New Roman" w:hAnsi="Times New Roman" w:cs="Times New Roman"/>
              </w:rPr>
              <w:t> ДОО,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При наличии.</w:t>
            </w:r>
          </w:p>
        </w:tc>
      </w:tr>
      <w:tr w:rsidR="008F38F0" w:rsidRPr="008F38F0" w:rsidTr="008F38F0">
        <w:trPr>
          <w:tblCellSpacing w:w="0" w:type="dxa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F0">
              <w:rPr>
                <w:rFonts w:ascii="Times New Roman" w:hAnsi="Times New Roman" w:cs="Times New Roman"/>
                <w:b/>
                <w:bCs/>
              </w:rPr>
              <w:t xml:space="preserve">Заключение (заключения) </w:t>
            </w:r>
            <w:proofErr w:type="spellStart"/>
            <w:r w:rsidRPr="008F38F0">
              <w:rPr>
                <w:rFonts w:ascii="Times New Roman" w:hAnsi="Times New Roman" w:cs="Times New Roman"/>
                <w:b/>
                <w:bCs/>
              </w:rPr>
              <w:t>психолого-медико-педагогического</w:t>
            </w:r>
            <w:proofErr w:type="spellEnd"/>
            <w:r w:rsidRPr="008F38F0">
              <w:rPr>
                <w:rFonts w:ascii="Times New Roman" w:hAnsi="Times New Roman" w:cs="Times New Roman"/>
                <w:b/>
                <w:bCs/>
              </w:rPr>
              <w:t xml:space="preserve"> консилиума</w:t>
            </w:r>
            <w:r w:rsidRPr="008F38F0">
              <w:rPr>
                <w:rFonts w:ascii="Times New Roman" w:hAnsi="Times New Roman" w:cs="Times New Roman"/>
              </w:rPr>
              <w:t xml:space="preserve"> ОО или специалиста (специалистов), осуществляющего </w:t>
            </w:r>
            <w:proofErr w:type="spellStart"/>
            <w:r w:rsidRPr="008F38F0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8F38F0">
              <w:rPr>
                <w:rFonts w:ascii="Times New Roman" w:hAnsi="Times New Roman" w:cs="Times New Roman"/>
              </w:rPr>
              <w:t xml:space="preserve"> сопровождение обучающихся в ОО.</w:t>
            </w:r>
            <w:r w:rsidRPr="008F38F0">
              <w:rPr>
                <w:rFonts w:ascii="Times New Roman" w:hAnsi="Times New Roman" w:cs="Times New Roman"/>
                <w:b/>
                <w:bCs/>
              </w:rPr>
              <w:t> </w:t>
            </w:r>
            <w:proofErr w:type="gramEnd"/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38F0" w:rsidRPr="008F38F0" w:rsidRDefault="008F38F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0">
              <w:rPr>
                <w:rFonts w:ascii="Times New Roman" w:hAnsi="Times New Roman" w:cs="Times New Roman"/>
              </w:rPr>
              <w:t>При наличии. </w:t>
            </w:r>
            <w:r w:rsidRPr="008F38F0">
              <w:rPr>
                <w:rFonts w:ascii="Times New Roman" w:hAnsi="Times New Roman" w:cs="Times New Roman"/>
              </w:rPr>
              <w:br/>
              <w:t>Предоставляют родители (законные представители) детей, обучающихся в ОО.</w:t>
            </w:r>
          </w:p>
        </w:tc>
      </w:tr>
    </w:tbl>
    <w:p w:rsidR="008F38F0" w:rsidRPr="008F38F0" w:rsidRDefault="008F38F0" w:rsidP="008F38F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proofErr w:type="gramStart"/>
      <w:r w:rsidRPr="008F38F0">
        <w:rPr>
          <w:rFonts w:ascii="Times New Roman" w:hAnsi="Times New Roman" w:cs="Times New Roman"/>
          <w:b/>
          <w:bCs/>
        </w:rPr>
        <w:t>При необходимости ТПМПК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8F38F0">
        <w:rPr>
          <w:rFonts w:ascii="Times New Roman" w:hAnsi="Times New Roman" w:cs="Times New Roman"/>
          <w:color w:val="FF0000"/>
        </w:rPr>
        <w:t> </w:t>
      </w:r>
      <w:r w:rsidRPr="008F38F0">
        <w:rPr>
          <w:rFonts w:ascii="Times New Roman" w:hAnsi="Times New Roman" w:cs="Times New Roman"/>
          <w:color w:val="000000"/>
        </w:rPr>
        <w:t xml:space="preserve">(Согласно п. 2.5 «Положения о Территориальной </w:t>
      </w:r>
      <w:proofErr w:type="spellStart"/>
      <w:r w:rsidRPr="008F38F0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8F38F0">
        <w:rPr>
          <w:rFonts w:ascii="Times New Roman" w:hAnsi="Times New Roman" w:cs="Times New Roman"/>
          <w:color w:val="000000"/>
        </w:rPr>
        <w:t xml:space="preserve"> комиссии Красногвардейского района Санкт-Петербурга», утвержденного Распоряжением администрации Красногвардейского района Санкт-Петербурга от 17 марта 2016 г. №634-р «Об организации деятельности Территориальной </w:t>
      </w:r>
      <w:proofErr w:type="spellStart"/>
      <w:r w:rsidRPr="008F38F0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8F38F0">
        <w:rPr>
          <w:rFonts w:ascii="Times New Roman" w:hAnsi="Times New Roman" w:cs="Times New Roman"/>
          <w:color w:val="000000"/>
        </w:rPr>
        <w:t xml:space="preserve"> комиссии Красногвардейского района Санкт-Петербурга», ТПМПК имеет право запрашивать у исполнительных органов государственной власти</w:t>
      </w:r>
      <w:proofErr w:type="gramEnd"/>
      <w:r w:rsidRPr="008F38F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F38F0">
        <w:rPr>
          <w:rFonts w:ascii="Times New Roman" w:hAnsi="Times New Roman" w:cs="Times New Roman"/>
          <w:color w:val="000000"/>
        </w:rPr>
        <w:t>Санкт-Петербурга, правоохранительных органов, организаций и граждан сведения, необходимые для осуществления своей деятельности).</w:t>
      </w:r>
      <w:proofErr w:type="gramEnd"/>
    </w:p>
    <w:p w:rsidR="00902745" w:rsidRPr="008F38F0" w:rsidRDefault="00902745" w:rsidP="008F38F0">
      <w:pPr>
        <w:rPr>
          <w:rFonts w:ascii="Times New Roman" w:hAnsi="Times New Roman" w:cs="Times New Roman"/>
          <w:szCs w:val="28"/>
        </w:rPr>
      </w:pPr>
    </w:p>
    <w:sectPr w:rsidR="00902745" w:rsidRPr="008F38F0" w:rsidSect="008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13D77"/>
    <w:rsid w:val="00435B90"/>
    <w:rsid w:val="004E55F5"/>
    <w:rsid w:val="0084608F"/>
    <w:rsid w:val="008F38F0"/>
    <w:rsid w:val="00902745"/>
    <w:rsid w:val="00975C34"/>
    <w:rsid w:val="00A541BF"/>
    <w:rsid w:val="00B214EC"/>
    <w:rsid w:val="00BC7A5F"/>
    <w:rsid w:val="00C13D77"/>
    <w:rsid w:val="00D06211"/>
    <w:rsid w:val="00D1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dnppmsptclpdokrasnogrsshzir.krgv.gov.spb.ru/2019-2020/informirovannoe_soglasie_na_obrabotku_personalnykh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udnppmsptclpdokrasnogrsshzir.krgv.gov.spb.ru/2019-2020/zajavlenie_na_tpmpk-2019.docx" TargetMode="External"/><Relationship Id="rId12" Type="http://schemas.openxmlformats.org/officeDocument/2006/relationships/hyperlink" Target="http://goudnppmsptclpdokrasnogrsshzir.krgv.gov.spb.ru/2019-2020/forma_napravlenija_v_tpmpk_dlja_doshkolnik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pmpk.ru/cpmpk/94" TargetMode="External"/><Relationship Id="rId11" Type="http://schemas.openxmlformats.org/officeDocument/2006/relationships/hyperlink" Target="http://goudnppmsptclpdokrasnogrsshzir.krgv.gov.spb.ru/2019-2020/prilozhenie_k_protokolu_tpmpk-2019.docx" TargetMode="External"/><Relationship Id="rId5" Type="http://schemas.openxmlformats.org/officeDocument/2006/relationships/hyperlink" Target="http://goudnppmsptclpdokrasnogrsshzir.krgv.gov.spb.ru/index/tpmpk_doshkolnaja/0-227" TargetMode="External"/><Relationship Id="rId10" Type="http://schemas.openxmlformats.org/officeDocument/2006/relationships/hyperlink" Target="http://cvldp.ru/" TargetMode="External"/><Relationship Id="rId4" Type="http://schemas.openxmlformats.org/officeDocument/2006/relationships/hyperlink" Target="mailto:tpmpk.shziir@obr.gov.spb.ru" TargetMode="External"/><Relationship Id="rId9" Type="http://schemas.openxmlformats.org/officeDocument/2006/relationships/hyperlink" Target="http://goudnppmsptclpdokrasnogrsshzir.krgv.gov.spb.ru/2019-2020/primernaja_forma_kharakteristiki_doshkolnik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Екатерина</cp:lastModifiedBy>
  <cp:revision>2</cp:revision>
  <cp:lastPrinted>2017-10-30T12:44:00Z</cp:lastPrinted>
  <dcterms:created xsi:type="dcterms:W3CDTF">2019-10-31T12:35:00Z</dcterms:created>
  <dcterms:modified xsi:type="dcterms:W3CDTF">2019-10-31T12:35:00Z</dcterms:modified>
</cp:coreProperties>
</file>